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E683C" w:rsidRPr="00096F81" w:rsidP="009E683C">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79pt;margin-top:956pt;mso-position-horizontal-relative:page;mso-position-vertical-relative:top-margin-area;position:absolute;width:37pt;z-index:251658240">
            <v:imagedata r:id="rId5" o:title=""/>
          </v:shape>
        </w:pict>
      </w:r>
      <w:r w:rsidRPr="00096F81">
        <w:rPr>
          <w:rFonts w:ascii="Times New Roman" w:eastAsia="宋体" w:hAnsi="宋体"/>
          <w:b/>
          <w:sz w:val="44"/>
        </w:rPr>
        <w:t>单元质检一</w:t>
      </w:r>
      <w:r w:rsidRPr="00096F81">
        <w:rPr>
          <w:rFonts w:ascii="Times New Roman" w:eastAsia="宋体" w:hAnsi="宋体"/>
          <w:sz w:val="44"/>
        </w:rPr>
        <w:t>　</w:t>
      </w:r>
      <w:r w:rsidRPr="00096F81">
        <w:rPr>
          <w:rFonts w:ascii="Times New Roman" w:eastAsia="宋体" w:hAnsi="宋体"/>
          <w:b/>
          <w:sz w:val="44"/>
        </w:rPr>
        <w:t>集合与常用逻辑用语</w:t>
      </w:r>
    </w:p>
    <w:p w:rsidR="009E683C" w:rsidRPr="00096F81" w:rsidP="009E683C">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9E683C" w:rsidRPr="00096F81" w:rsidP="009E683C">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9E683C"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浙江金华十校联考期末</w:t>
      </w:r>
      <w:r w:rsidRPr="00096F81">
        <w:rPr>
          <w:rFonts w:ascii="Times New Roman" w:eastAsia="宋体" w:hAnsi="宋体"/>
        </w:rPr>
        <w:t>)</w:t>
      </w:r>
      <w:r w:rsidRPr="00096F81">
        <w:rPr>
          <w:rFonts w:ascii="Times New Roman" w:eastAsia="宋体" w:hAnsi="宋体"/>
        </w:rPr>
        <w:t>设全集</w:t>
      </w:r>
      <w:r w:rsidRPr="00096F81">
        <w:rPr>
          <w:rFonts w:ascii="Times New Roman" w:eastAsia="宋体" w:hAnsi="Times New Roman"/>
          <w:i/>
        </w:rPr>
        <w:t>U=</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宋体"/>
        </w:rPr>
        <w:t>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金华十校高考模拟</w:t>
      </w:r>
      <w:r w:rsidRPr="00096F81">
        <w:rPr>
          <w:rFonts w:ascii="Times New Roman" w:eastAsia="宋体" w:hAnsi="宋体"/>
        </w:rPr>
        <w:t>)</w:t>
      </w:r>
      <w:r w:rsidRPr="00096F81">
        <w:rPr>
          <w:rFonts w:ascii="Times New Roman" w:eastAsia="宋体" w:hAnsi="宋体"/>
        </w:rPr>
        <w:t>已知集合</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a=b=</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杭二中高三下学期仿真考</w:t>
      </w:r>
      <w:r w:rsidRPr="00096F81">
        <w:rPr>
          <w:rFonts w:ascii="Times New Roman" w:eastAsia="宋体" w:hAnsi="宋体"/>
        </w:rPr>
        <w:t>)</w:t>
      </w:r>
      <w:r w:rsidRPr="00096F81">
        <w:rPr>
          <w:rFonts w:ascii="Times New Roman" w:eastAsia="宋体" w:hAnsi="宋体"/>
        </w:rPr>
        <w:t>若集合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m:oMath>
        <m:rad>
          <m:radPr>
            <m:degHide/>
            <m:ctrlPr>
              <w:rPr>
                <w:rFonts w:ascii="Cambria Math" w:eastAsia="宋体" w:hAnsi="Cambria Math"/>
              </w:rPr>
            </m:ctrlPr>
          </m:radPr>
          <m:deg/>
          <m:e>
            <m:r>
              <w:rPr>
                <w:rFonts w:ascii="Cambria Math" w:eastAsia="宋体" w:hAnsi="Cambria Math"/>
                <w:szCs w:val="19"/>
              </w:rPr>
              <m:t>x</m:t>
            </m:r>
          </m:e>
        </m:rad>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宋体"/>
        </w:rPr>
        <w:t>或</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Times New Roman" w:cs="Times New Roman"/>
        </w:rPr>
        <w:t>“</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 xml:space="preserve">cos </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A&gt;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sty m:val="p"/>
          </m:rPr>
          <w:rPr>
            <w:rFonts w:ascii="Cambria Math" w:eastAsia="宋体" w:hAnsi="Cambria Math" w:cs="Times New Roman"/>
          </w:rPr>
          <m:t>”</m:t>
        </m:r>
      </m:oMath>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rPr>
        <w:t xml:space="preserve">cos </w:t>
      </w:r>
      <w:r w:rsidRPr="00096F81">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宋体"/>
        </w:rPr>
        <w:t>条件</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充要</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充分不必要</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在三角形中若</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Times New Roman"/>
          <w:i/>
        </w:rPr>
        <w:t>&lt;A&lt;</w:t>
      </w:r>
      <w:r w:rsidRPr="00096F81">
        <w:rPr>
          <w:rFonts w:ascii="Times New Roman" w:eastAsia="Microsoft Yi Baiti" w:hAnsi="Times New Roman" w:cs="Times New Roman"/>
        </w:rPr>
        <w:t>π</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cs="Times New Roman"/>
        </w:rPr>
        <w:t>“</w:t>
      </w:r>
      <w:r w:rsidRPr="00096F81">
        <w:rPr>
          <w:rFonts w:ascii="Times New Roman" w:eastAsia="宋体" w:hAnsi="Times New Roman"/>
          <w:i/>
        </w:rPr>
        <w:t>A&gt;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sty m:val="p"/>
          </m:rPr>
          <w:rPr>
            <w:rFonts w:ascii="Cambria Math" w:eastAsia="宋体" w:hAnsi="Cambria Math" w:cs="Times New Roman"/>
          </w:rPr>
          <m:t>”</m:t>
        </m:r>
      </m:oMath>
      <w:r w:rsidRPr="00096F81">
        <w:rPr>
          <w:rFonts w:ascii="Times New Roman" w:eastAsia="楷体" w:hAnsi="楷体"/>
        </w:rPr>
        <w:t>是</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楷体" w:hAnsi="楷体"/>
        </w:rPr>
        <w:t>的充要条件</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x&gt;a</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x&lt;-</w:t>
      </w:r>
      <w:r w:rsidRPr="00096F81">
        <w:rPr>
          <w:rFonts w:ascii="Times New Roman" w:eastAsia="宋体" w:hAnsi="Times New Roman"/>
        </w:rPr>
        <w:t>3</w:t>
      </w:r>
      <w:r w:rsidRPr="00096F81">
        <w:rPr>
          <w:rFonts w:ascii="Times New Roman" w:eastAsia="宋体" w:hAnsi="Times New Roman" w:cs="Times New Roman"/>
        </w:rPr>
        <w:t>”</w:t>
      </w:r>
      <w:r w:rsidRPr="00096F81">
        <w:rPr>
          <w:rFonts w:ascii="Times New Roman" w:eastAsia="宋体" w:hAnsi="宋体"/>
        </w:rPr>
        <w:t>的充分不必要条件</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rPr>
        <w:tab/>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已知两个集合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m:oMath>
        <m:rad>
          <m:radPr>
            <m:degHide/>
            <m:ctrlPr>
              <w:rPr>
                <w:rFonts w:ascii="Cambria Math" w:eastAsia="宋体" w:hAnsi="Cambria Math"/>
              </w:rPr>
            </m:ctrlPr>
          </m:radPr>
          <m:deg/>
          <m:e>
            <m:r>
              <w:rPr>
                <w:rFonts w:ascii="Cambria Math" w:eastAsia="宋体" w:hAnsi="Cambria Math"/>
                <w:szCs w:val="19"/>
              </w:rPr>
              <m:t>x</m:t>
            </m:r>
          </m:e>
        </m:rad>
        <m:r>
          <m:rPr>
            <m:sty m:val="p"/>
          </m:rPr>
          <w:rPr>
            <w:rFonts w:ascii="Cambria Math" w:eastAsia="宋体" w:hAnsi="Cambria Math"/>
          </w:rPr>
          <m:t>≤</m:t>
        </m:r>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B=B</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&lt;a&lt;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&lt;a&lt;</w:t>
      </w:r>
      <w:r w:rsidRPr="00096F81">
        <w:rPr>
          <w:rFonts w:ascii="Times New Roman" w:eastAsia="宋体" w:hAnsi="Times New Roman"/>
        </w:rPr>
        <w:t>2</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a&lt;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a&lt;</w:t>
      </w:r>
      <w:r w:rsidRPr="00096F81">
        <w:rPr>
          <w:rFonts w:ascii="Times New Roman" w:eastAsia="宋体" w:hAnsi="Times New Roman"/>
        </w:rPr>
        <w:t>2</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台州中学高考模拟测试</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则使</w:t>
      </w:r>
      <w:r w:rsidRPr="00096F81">
        <w:rPr>
          <w:rFonts w:ascii="Times New Roman" w:eastAsia="宋体" w:hAnsi="Times New Roman"/>
          <w:i/>
        </w:rPr>
        <w:t>a&gt;b</w:t>
      </w:r>
      <w:r w:rsidRPr="00096F81">
        <w:rPr>
          <w:rFonts w:ascii="Times New Roman" w:eastAsia="宋体" w:hAnsi="宋体"/>
        </w:rPr>
        <w:t>成立的一个充分不必要条件是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perscript"/>
        </w:rPr>
        <w:t>3</w:t>
      </w:r>
      <w:r w:rsidRPr="00096F81">
        <w:rPr>
          <w:rFonts w:ascii="Times New Roman" w:eastAsia="宋体" w:hAnsi="Times New Roman"/>
          <w:i/>
        </w:rPr>
        <w:t>&gt;b</w:t>
      </w:r>
      <w:r w:rsidRPr="00096F81">
        <w:rPr>
          <w:rFonts w:ascii="Times New Roman" w:eastAsia="宋体" w:hAnsi="Times New Roman"/>
          <w:vertAlign w:val="superscript"/>
        </w:rPr>
        <w:t>3</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oMath>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&gt;b</w:t>
      </w:r>
      <w:r w:rsidRPr="00096F81">
        <w:rPr>
          <w:rFonts w:ascii="Times New Roman" w:eastAsia="宋体" w:hAnsi="Times New Roman"/>
          <w:vertAlign w:val="superscript"/>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a&gt;b+|b|</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要求</w:t>
      </w:r>
      <w:r w:rsidRPr="00096F81">
        <w:rPr>
          <w:rFonts w:ascii="Times New Roman" w:eastAsia="宋体" w:hAnsi="Times New Roman"/>
          <w:i/>
        </w:rPr>
        <w:t>a&gt;b</w:t>
      </w:r>
      <w:r w:rsidRPr="00096F81">
        <w:rPr>
          <w:rFonts w:ascii="Times New Roman" w:eastAsia="楷体" w:hAnsi="楷体"/>
        </w:rPr>
        <w:t>成立的一个充分不必要条件</w:t>
      </w:r>
      <w:r w:rsidRPr="00096F81">
        <w:rPr>
          <w:rFonts w:ascii="Times New Roman" w:eastAsia="宋体" w:hAnsi="宋体"/>
        </w:rPr>
        <w:t>,</w:t>
      </w:r>
      <w:r w:rsidRPr="00096F81">
        <w:rPr>
          <w:rFonts w:ascii="Times New Roman" w:eastAsia="楷体" w:hAnsi="楷体"/>
        </w:rPr>
        <w:t>则要求一个条件能够推出</w:t>
      </w:r>
      <w:r w:rsidRPr="00096F81">
        <w:rPr>
          <w:rFonts w:ascii="Times New Roman" w:eastAsia="宋体" w:hAnsi="Times New Roman"/>
          <w:i/>
        </w:rPr>
        <w:t>a&gt;b</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但是反之不成立</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A</w:t>
      </w:r>
      <w:r w:rsidRPr="00096F81">
        <w:rPr>
          <w:rFonts w:ascii="Times New Roman" w:eastAsia="楷体" w:hAnsi="楷体"/>
        </w:rPr>
        <w:t>是充要条件</w:t>
      </w:r>
      <w:r w:rsidRPr="00096F81">
        <w:rPr>
          <w:rFonts w:ascii="Times New Roman" w:eastAsia="宋体" w:hAnsi="宋体"/>
        </w:rPr>
        <w:t>,</w:t>
      </w:r>
      <w:r w:rsidRPr="00096F81">
        <w:rPr>
          <w:rFonts w:ascii="Times New Roman" w:eastAsia="楷体" w:hAnsi="楷体"/>
        </w:rPr>
        <w:t>在选项</w:t>
      </w:r>
      <w:r w:rsidRPr="00096F81">
        <w:rPr>
          <w:rFonts w:ascii="Times New Roman" w:eastAsia="宋体" w:hAnsi="Times New Roman"/>
        </w:rPr>
        <w:t>B</w:t>
      </w:r>
      <w:r w:rsidRPr="00096F81">
        <w:rPr>
          <w:rFonts w:ascii="Times New Roman" w:eastAsia="楷体" w:hAnsi="楷体"/>
        </w:rPr>
        <w:t>和</w:t>
      </w:r>
      <w:r w:rsidRPr="00096F81">
        <w:rPr>
          <w:rFonts w:ascii="Times New Roman" w:eastAsia="宋体" w:hAnsi="Times New Roman"/>
        </w:rPr>
        <w:t>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Times New Roman" w:eastAsia="楷体" w:hAnsi="楷体"/>
        </w:rPr>
        <w:t>取负数</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取正数时</w:t>
      </w:r>
      <w:r w:rsidRPr="00096F81">
        <w:rPr>
          <w:rFonts w:ascii="Times New Roman" w:eastAsia="宋体" w:hAnsi="宋体"/>
        </w:rPr>
        <w:t>,</w:t>
      </w:r>
      <w:r w:rsidRPr="00096F81">
        <w:rPr>
          <w:rFonts w:ascii="Times New Roman" w:eastAsia="楷体" w:hAnsi="楷体"/>
        </w:rPr>
        <w:t>显然不能推出</w:t>
      </w:r>
      <w:r w:rsidRPr="00096F81">
        <w:rPr>
          <w:rFonts w:ascii="Times New Roman" w:eastAsia="宋体" w:hAnsi="Times New Roman"/>
          <w:i/>
        </w:rPr>
        <w:t>a&gt;b</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D</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b+|b|</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又因为</w:t>
      </w:r>
      <w:r w:rsidRPr="00096F81">
        <w:rPr>
          <w:rFonts w:ascii="Times New Roman" w:eastAsia="宋体" w:hAnsi="Times New Roman"/>
          <w:i/>
        </w:rPr>
        <w:t>a&gt;b+|b|</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a&gt;b</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暨阳联谊学校高三</w:t>
      </w:r>
      <w:r w:rsidRPr="00096F81">
        <w:rPr>
          <w:rFonts w:ascii="Times New Roman" w:eastAsia="宋体" w:hAnsi="Times New Roman"/>
        </w:rPr>
        <w:t>4</w:t>
      </w:r>
      <w:r w:rsidRPr="00096F81">
        <w:rPr>
          <w:rFonts w:ascii="Times New Roman" w:eastAsia="楷体" w:hAnsi="楷体"/>
        </w:rPr>
        <w:t>月联考</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是等比数列</w:t>
      </w:r>
      <w:r w:rsidRPr="00096F81">
        <w:rPr>
          <w:rFonts w:ascii="Times New Roman" w:eastAsia="宋体" w:hAnsi="宋体"/>
        </w:rPr>
        <w:t>,</w:t>
      </w:r>
      <w:r w:rsidRPr="00096F81">
        <w:rPr>
          <w:rFonts w:ascii="Times New Roman" w:eastAsia="宋体" w:hAnsi="宋体"/>
        </w:rPr>
        <w:t>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&gt;a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记</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的公比为</w:t>
      </w:r>
      <w:r w:rsidRPr="00096F81">
        <w:rPr>
          <w:rFonts w:ascii="Times New Roman" w:eastAsia="宋体" w:hAnsi="Times New Roman"/>
          <w:i/>
        </w:rPr>
        <w:t>q</w:t>
      </w:r>
      <w:r w:rsidRPr="00096F81">
        <w:rPr>
          <w:rFonts w:ascii="Times New Roman" w:eastAsia="宋体" w:hAnsi="Times New Roman" w:cs="Times New Roman"/>
          <w:i/>
        </w:rPr>
        <w:t>.</w:t>
      </w:r>
      <w:r w:rsidRPr="00096F81">
        <w:rPr>
          <w:rFonts w:ascii="Times New Roman" w:eastAsia="楷体" w:hAnsi="楷体"/>
        </w:rPr>
        <w:t>若</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&gt;a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5</m:t>
                </m:r>
              </m:sub>
            </m:sSub>
          </m:num>
          <m:den>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den>
        </m:f>
      </m:oMath>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q</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5</m:t>
                </m:r>
              </m:sub>
            </m:sSub>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4</m:t>
                </m:r>
              </m:sup>
            </m:sSup>
            <m:r>
              <m:rPr>
                <m:nor/>
              </m:rPr>
              <w:rPr>
                <w:rFonts w:ascii="Times New Roman" w:eastAsia="宋体" w:hAnsi="宋体"/>
                <w:sz w:val="24"/>
                <w:szCs w:val="21"/>
              </w:rPr>
              <m:t>)</m:t>
            </m:r>
          </m:num>
          <m:den>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5</m:t>
                </m:r>
              </m:sub>
            </m:sSub>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楷体" w:hAnsi="楷体"/>
        </w:rPr>
        <w:t>且</w:t>
      </w:r>
      <w:r w:rsidRPr="00096F81">
        <w:rPr>
          <w:rFonts w:ascii="Times New Roman" w:eastAsia="宋体" w:hAnsi="Times New Roman"/>
          <w:i/>
        </w:rPr>
        <w:t>q</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于是</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充分性成立</w:t>
      </w:r>
      <w:r w:rsidRPr="00096F81">
        <w:rPr>
          <w:rFonts w:ascii="Times New Roman" w:eastAsia="宋体" w:hAnsi="宋体"/>
        </w:rPr>
        <w:t>;</w:t>
      </w:r>
      <w:r w:rsidRPr="00096F81">
        <w:rPr>
          <w:rFonts w:ascii="Times New Roman" w:eastAsia="楷体" w:hAnsi="楷体"/>
        </w:rPr>
        <w:t>反之</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q=</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此时满足</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但</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=a</w:t>
      </w:r>
      <w:r w:rsidRPr="00096F81">
        <w:rPr>
          <w:rFonts w:ascii="Times New Roman" w:eastAsia="宋体" w:hAnsi="Times New Roman"/>
          <w:vertAlign w:val="subscript"/>
        </w:rPr>
        <w:t>5</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q</m:t>
                    </m:r>
                  </m:e>
                  <m:sup>
                    <m:r>
                      <m:rPr>
                        <m:sty m:val="p"/>
                      </m:rPr>
                      <w:rPr>
                        <w:rFonts w:ascii="Cambria Math" w:eastAsia="宋体" w:hAnsi="Cambria Math"/>
                        <w:sz w:val="24"/>
                        <w:szCs w:val="21"/>
                      </w:rPr>
                      <m:t>2</m:t>
                    </m:r>
                  </m:sup>
                </m:sSup>
              </m:den>
            </m:f>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q</m:t>
                </m:r>
              </m:e>
              <m:sup>
                <m:r>
                  <m:rPr>
                    <m:sty m:val="p"/>
                  </m:rPr>
                  <w:rPr>
                    <w:rFonts w:ascii="Cambria Math" w:eastAsia="宋体" w:hAnsi="Cambria Math"/>
                    <w:szCs w:val="19"/>
                  </w:rPr>
                  <m:t>2</m:t>
                </m:r>
              </m:sup>
            </m:sSup>
          </m:e>
        </m:d>
      </m:oMath>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即不能得到</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&gt;a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宋体"/>
        </w:rPr>
        <w:t>,</w:t>
      </w:r>
      <w:r w:rsidRPr="00096F81">
        <w:rPr>
          <w:rFonts w:ascii="Times New Roman" w:eastAsia="楷体" w:hAnsi="楷体"/>
        </w:rPr>
        <w:t>必要性不成立</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命题</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则一元二次方程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+x+a=</w:t>
      </w:r>
      <w:r w:rsidRPr="00096F81">
        <w:rPr>
          <w:rFonts w:ascii="Times New Roman" w:eastAsia="宋体" w:hAnsi="Times New Roman"/>
        </w:rPr>
        <w:t>0</w:t>
      </w:r>
      <w:r w:rsidRPr="00096F81">
        <w:rPr>
          <w:rFonts w:ascii="Times New Roman" w:eastAsia="宋体" w:hAnsi="宋体"/>
        </w:rPr>
        <w:t>有实根</w:t>
      </w:r>
      <w:r w:rsidRPr="00096F81">
        <w:rPr>
          <w:rFonts w:ascii="Times New Roman" w:eastAsia="宋体" w:hAnsi="Times New Roman" w:cs="Times New Roman"/>
        </w:rPr>
        <w:t>”</w:t>
      </w:r>
      <w:r w:rsidRPr="00096F81">
        <w:rPr>
          <w:rFonts w:ascii="Times New Roman" w:eastAsia="宋体" w:hAnsi="宋体"/>
        </w:rPr>
        <w:t>与其逆命题、否命题、逆否命题中真命题的个数是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不确定</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+x+a=</w:t>
      </w:r>
      <w:r w:rsidRPr="00096F81">
        <w:rPr>
          <w:rFonts w:ascii="Times New Roman" w:eastAsia="宋体" w:hAnsi="Times New Roman"/>
        </w:rPr>
        <w:t>0</w:t>
      </w:r>
      <w:r w:rsidRPr="00096F81">
        <w:rPr>
          <w:rFonts w:ascii="Times New Roman" w:eastAsia="楷体" w:hAnsi="楷体"/>
        </w:rPr>
        <w:t>有实根</w:t>
      </w:r>
      <w:r w:rsidRPr="00096F81">
        <w:rPr>
          <w:rFonts w:ascii="Times New Roman" w:eastAsia="宋体" w:hAnsi="宋体"/>
        </w:rPr>
        <w:t>,</w:t>
      </w:r>
      <w:r w:rsidRPr="00096F81">
        <w:rPr>
          <w:rFonts w:ascii="Times New Roman" w:eastAsia="楷体" w:hAnsi="楷体"/>
        </w:rPr>
        <w:t>故原命题为真</w:t>
      </w:r>
      <w:r w:rsidRPr="00096F81">
        <w:rPr>
          <w:rFonts w:ascii="Times New Roman" w:eastAsia="宋体" w:hAnsi="宋体"/>
        </w:rPr>
        <w:t>;</w:t>
      </w:r>
      <w:r w:rsidRPr="00096F81">
        <w:rPr>
          <w:rFonts w:ascii="Times New Roman" w:eastAsia="楷体" w:hAnsi="楷体"/>
        </w:rPr>
        <w:t>根据原命题与逆否命题真假一致</w:t>
      </w:r>
      <w:r w:rsidRPr="00096F81">
        <w:rPr>
          <w:rFonts w:ascii="Times New Roman" w:eastAsia="宋体" w:hAnsi="宋体"/>
        </w:rPr>
        <w:t>,</w:t>
      </w:r>
      <w:r w:rsidRPr="00096F81">
        <w:rPr>
          <w:rFonts w:ascii="Times New Roman" w:eastAsia="楷体" w:hAnsi="楷体"/>
        </w:rPr>
        <w:t>可知其逆否命题为真</w:t>
      </w:r>
      <w:r w:rsidRPr="00096F81">
        <w:rPr>
          <w:rFonts w:ascii="Times New Roman" w:eastAsia="宋体" w:hAnsi="宋体"/>
        </w:rPr>
        <w:t>;</w:t>
      </w:r>
      <w:r w:rsidRPr="00096F81">
        <w:rPr>
          <w:rFonts w:ascii="Times New Roman" w:eastAsia="楷体" w:hAnsi="楷体"/>
        </w:rPr>
        <w:t>逆命题为</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若方程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+x+a=</w:t>
      </w:r>
      <w:r w:rsidRPr="00096F81">
        <w:rPr>
          <w:rFonts w:ascii="Times New Roman" w:eastAsia="宋体" w:hAnsi="Times New Roman"/>
        </w:rPr>
        <w:t>0</w:t>
      </w:r>
      <w:r w:rsidRPr="00096F81">
        <w:rPr>
          <w:rFonts w:ascii="Times New Roman" w:eastAsia="楷体" w:hAnsi="楷体"/>
        </w:rPr>
        <w:t>有实根</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因为方程有实根</w:t>
      </w:r>
      <w:r w:rsidRPr="00096F81">
        <w:rPr>
          <w:rFonts w:ascii="Times New Roman" w:eastAsia="宋体" w:hAnsi="宋体"/>
        </w:rPr>
        <w:t>,</w:t>
      </w:r>
      <w:r w:rsidRPr="00096F81">
        <w:rPr>
          <w:rFonts w:ascii="Times New Roman" w:eastAsia="楷体" w:hAnsi="楷体"/>
        </w:rPr>
        <w:t>所以判别式</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显然</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不一定成立</w:t>
      </w:r>
      <w:r w:rsidRPr="00096F81">
        <w:rPr>
          <w:rFonts w:ascii="Times New Roman" w:eastAsia="宋体" w:hAnsi="宋体"/>
        </w:rPr>
        <w:t>,</w:t>
      </w:r>
      <w:r w:rsidRPr="00096F81">
        <w:rPr>
          <w:rFonts w:ascii="Times New Roman" w:eastAsia="楷体" w:hAnsi="楷体"/>
        </w:rPr>
        <w:t>故逆命题为假</w:t>
      </w:r>
      <w:r w:rsidRPr="00096F81">
        <w:rPr>
          <w:rFonts w:ascii="Times New Roman" w:eastAsia="宋体" w:hAnsi="宋体"/>
        </w:rPr>
        <w:t>;</w:t>
      </w:r>
      <w:r w:rsidRPr="00096F81">
        <w:rPr>
          <w:rFonts w:ascii="Times New Roman" w:eastAsia="楷体" w:hAnsi="楷体"/>
        </w:rPr>
        <w:t>根据否命题与逆命题真假一致</w:t>
      </w:r>
      <w:r w:rsidRPr="00096F81">
        <w:rPr>
          <w:rFonts w:ascii="Times New Roman" w:eastAsia="宋体" w:hAnsi="宋体"/>
        </w:rPr>
        <w:t>,</w:t>
      </w:r>
      <w:r w:rsidRPr="00096F81">
        <w:rPr>
          <w:rFonts w:ascii="Times New Roman" w:eastAsia="楷体" w:hAnsi="楷体"/>
        </w:rPr>
        <w:t>可知否命题为假</w:t>
      </w:r>
      <w:r w:rsidRPr="00096F81">
        <w:rPr>
          <w:rFonts w:ascii="Times New Roman" w:eastAsia="宋体" w:hAnsi="Times New Roman" w:cs="Times New Roman"/>
          <w:i/>
        </w:rPr>
        <w:t>.</w:t>
      </w:r>
      <w:r w:rsidRPr="00096F81">
        <w:rPr>
          <w:rFonts w:ascii="Times New Roman" w:eastAsia="楷体" w:hAnsi="楷体"/>
        </w:rPr>
        <w:t>故正确的命题有</w:t>
      </w:r>
      <w:r w:rsidRPr="00096F81">
        <w:rPr>
          <w:rFonts w:ascii="Times New Roman" w:eastAsia="宋体" w:hAnsi="Times New Roman"/>
        </w:rPr>
        <w:t>2</w:t>
      </w:r>
      <w:r w:rsidRPr="00096F81">
        <w:rPr>
          <w:rFonts w:ascii="Times New Roman" w:eastAsia="楷体" w:hAnsi="楷体"/>
        </w:rPr>
        <w:t>个</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已知全集</w:t>
      </w:r>
      <w:r w:rsidRPr="00096F81">
        <w:rPr>
          <w:rFonts w:ascii="Times New Roman" w:eastAsia="宋体" w:hAnsi="Times New Roman"/>
          <w:i/>
        </w:rPr>
        <w:t>U=</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宋体"/>
        </w:rPr>
        <w:t>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vertAlign w:val="superscript"/>
        </w:rPr>
        <w:t>x</w:t>
      </w:r>
      <w:r w:rsidRPr="00096F81">
        <w:rPr>
          <w:rFonts w:ascii="Times New Roman" w:eastAsia="宋体" w:hAnsi="Times New Roman"/>
          <w:i/>
        </w:rPr>
        <w:t>&lt;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x|x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或</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vertAlign w:val="superscript"/>
        </w:rPr>
        <w:t>x</w:t>
      </w:r>
      <w:r w:rsidRPr="00096F81">
        <w:rPr>
          <w:rFonts w:ascii="Times New Roman" w:eastAsia="宋体" w:hAnsi="Times New Roman"/>
          <w:i/>
        </w:rPr>
        <w:t>&lt;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集合</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582840"/>
            <wp:effectExtent l="0" t="0" r="0" b="0"/>
            <wp:docPr id="351" name="A302.eps" descr="id:2147504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9.jpeg"/>
                    <pic:cNvPicPr/>
                  </pic:nvPicPr>
                  <pic:blipFill>
                    <a:blip xmlns:r="http://schemas.openxmlformats.org/officeDocument/2006/relationships" r:embed="rId6"/>
                    <a:stretch>
                      <a:fillRect/>
                    </a:stretch>
                  </pic:blipFill>
                  <pic:spPr>
                    <a:xfrm>
                      <a:off x="0" y="0"/>
                      <a:ext cx="977400" cy="582840"/>
                    </a:xfrm>
                    <a:prstGeom prst="rect">
                      <a:avLst/>
                    </a:prstGeom>
                  </pic:spPr>
                </pic:pic>
              </a:graphicData>
            </a:graphic>
          </wp:inline>
        </w:drawing>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集合</w:t>
      </w:r>
      <w:r w:rsidRPr="00096F81">
        <w:rPr>
          <w:rFonts w:ascii="Times New Roman" w:eastAsia="宋体" w:hAnsi="Times New Roman"/>
        </w:rPr>
        <w:t>U</w:t>
      </w:r>
      <w:r w:rsidRPr="00096F81">
        <w:rPr>
          <w:rFonts w:ascii="Times New Roman" w:eastAsia="宋体" w:hAnsi="Times New Roman"/>
          <w:i/>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ln</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图中阴影部分所表示的集合是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x|x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x&lt;</w:t>
      </w:r>
      <w:r w:rsidRPr="00096F81">
        <w:rPr>
          <w:rFonts w:ascii="Times New Roman" w:eastAsia="宋体" w:hAnsi="Times New Roman"/>
        </w:rPr>
        <w:t>2</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易知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因此阴影部分表示的集合为</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i/>
          <w:vertAlign w:val="subscript"/>
        </w:rPr>
        <w:t>U</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x&lt;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浙江五校第一次联考改编</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恒成立</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i/>
          <w:color w:val="FF0000"/>
          <w:u w:val="single" w:color="000000"/>
        </w:rPr>
        <w:t>　　　　　　　　</w:t>
      </w:r>
      <w:r w:rsidRPr="00096F81">
        <w:rPr>
          <w:rFonts w:ascii="Times New Roman" w:eastAsia="宋体" w:hAnsi="宋体"/>
        </w:rPr>
        <w:t>条件</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恒成立</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i/>
          <w:color w:val="FF0000"/>
          <w:u w:val="single" w:color="000000"/>
        </w:rPr>
        <w:t>　　　　　　　　　　</w:t>
      </w:r>
      <w:r w:rsidRPr="00096F81">
        <w:rPr>
          <w:rFonts w:ascii="Times New Roman" w:eastAsia="宋体" w:hAnsi="宋体"/>
        </w:rPr>
        <w:t>条件</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充分不必要</w:t>
      </w:r>
      <w:r w:rsidRPr="00096F81">
        <w:rPr>
          <w:rFonts w:ascii="Times New Roman" w:eastAsia="宋体" w:hAnsi="宋体"/>
          <w:i/>
        </w:rPr>
        <w:t>　</w:t>
      </w:r>
      <w:r w:rsidRPr="00096F81">
        <w:rPr>
          <w:rFonts w:ascii="Times New Roman" w:eastAsia="宋体" w:hAnsi="宋体"/>
        </w:rPr>
        <w:t>必要不充分</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下列四个说法</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一个命题的逆命题为真</w:t>
      </w:r>
      <w:r w:rsidRPr="00096F81">
        <w:rPr>
          <w:rFonts w:ascii="Times New Roman" w:eastAsia="宋体" w:hAnsi="宋体"/>
        </w:rPr>
        <w:t>,</w:t>
      </w:r>
      <w:r w:rsidRPr="00096F81">
        <w:rPr>
          <w:rFonts w:ascii="Times New Roman" w:eastAsia="宋体" w:hAnsi="宋体"/>
        </w:rPr>
        <w:t>则它的逆否命题一定为真</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命题</w:t>
      </w:r>
      <w:r w:rsidRPr="00096F81">
        <w:rPr>
          <w:rFonts w:ascii="Times New Roman" w:eastAsia="宋体" w:hAnsi="Times New Roman" w:cs="Times New Roman"/>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宋体"/>
        </w:rPr>
        <w:t>或</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cs="Times New Roman"/>
        </w:rPr>
        <w:t>”</w:t>
      </w:r>
      <w:r w:rsidRPr="00096F81">
        <w:rPr>
          <w:rFonts w:ascii="Times New Roman" w:eastAsia="宋体" w:hAnsi="宋体"/>
        </w:rPr>
        <w:t>是一个假命题</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Times New Roman" w:cs="Times New Roman"/>
        </w:rPr>
        <w:t>“</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宋体" w:hAnsi="宋体"/>
        </w:rPr>
        <w:t>是</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宋体"/>
        </w:rPr>
        <w:t>的充分不必要条件</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一个命题的否命题为真</w:t>
      </w:r>
      <w:r w:rsidRPr="00096F81">
        <w:rPr>
          <w:rFonts w:ascii="Times New Roman" w:eastAsia="宋体" w:hAnsi="宋体"/>
        </w:rPr>
        <w:t>,</w:t>
      </w:r>
      <w:r w:rsidRPr="00096F81">
        <w:rPr>
          <w:rFonts w:ascii="Times New Roman" w:eastAsia="宋体" w:hAnsi="宋体"/>
        </w:rPr>
        <w:t>则它的逆命题一定为真</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其中说法不正确的是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填序号</w:t>
      </w:r>
      <w:r w:rsidRPr="00096F81">
        <w:rPr>
          <w:rFonts w:ascii="Times New Roman" w:eastAsia="宋体" w:hAnsi="宋体"/>
        </w:rPr>
        <w:t>)</w:t>
      </w:r>
      <w:r w:rsidRPr="00096F81">
        <w:rPr>
          <w:rFonts w:ascii="Times New Roman" w:eastAsia="宋体" w:hAnsi="宋体"/>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①②</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w:t>
      </w:r>
      <w:r w:rsidRPr="00096F81">
        <w:rPr>
          <w:rFonts w:ascii="Times New Roman" w:eastAsia="楷体" w:hAnsi="楷体"/>
        </w:rPr>
        <w:t>逆命题与逆否命题之间不存在必然的真假关系</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①</w:t>
      </w:r>
      <w:r w:rsidRPr="00096F81">
        <w:rPr>
          <w:rFonts w:ascii="Times New Roman" w:eastAsia="楷体" w:hAnsi="楷体"/>
        </w:rPr>
        <w:t>错误</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此命题的逆否命题为</w:t>
      </w:r>
      <w:r w:rsidRPr="00096F81">
        <w:rPr>
          <w:rFonts w:ascii="Times New Roman" w:eastAsia="宋体" w:hAnsi="Times New Roman" w:cs="Times New Roman"/>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楷体" w:hAnsi="楷体"/>
        </w:rPr>
        <w:t>且</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Times New Roman" w:eastAsia="宋体" w:hAnsi="Times New Roman"/>
        </w:rPr>
        <w:t>6</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此命题为真命题</w:t>
      </w:r>
      <w:r w:rsidRPr="00096F81">
        <w:rPr>
          <w:rFonts w:ascii="Times New Roman" w:eastAsia="宋体" w:hAnsi="宋体"/>
        </w:rPr>
        <w:t>,</w:t>
      </w:r>
      <w:r w:rsidRPr="00096F81">
        <w:rPr>
          <w:rFonts w:ascii="Times New Roman" w:eastAsia="楷体" w:hAnsi="楷体"/>
        </w:rPr>
        <w:t>所以原命题也是真命题</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错误</w:t>
      </w:r>
      <w:r w:rsidRPr="00096F81">
        <w:rPr>
          <w:rFonts w:ascii="Times New Roman" w:eastAsia="宋体" w:hAnsi="宋体"/>
        </w:rPr>
        <w:t>;</w:t>
      </w:r>
      <m:oMath>
        <m:r>
          <w:rPr>
            <w:rFonts w:ascii="Cambria Math" w:eastAsia="宋体" w:hAnsi="Cambria Math" w:cs="Times New Roman"/>
          </w:rPr>
          <m:t>③</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num>
          <m:den>
            <m:r>
              <m:rPr>
                <m:sty m:val="p"/>
              </m:rPr>
              <w:rPr>
                <w:rFonts w:ascii="Cambria Math" w:eastAsia="宋体" w:hAnsi="Cambria Math"/>
                <w:sz w:val="24"/>
                <w:szCs w:val="21"/>
              </w:rPr>
              <m:t>2</m:t>
            </m:r>
            <m:r>
              <w:rPr>
                <w:rFonts w:ascii="Cambria Math" w:eastAsia="宋体" w:hAnsi="Cambria Math"/>
                <w:sz w:val="24"/>
                <w:szCs w:val="21"/>
              </w:rPr>
              <m:t>x</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cs="Times New Roman"/>
        </w:rPr>
        <w:t>“</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楷体" w:hAnsi="楷体"/>
        </w:rPr>
        <w:t>是</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楷体" w:hAnsi="楷体"/>
        </w:rPr>
        <w:t>的充分不必要条件</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正确</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楷体" w:hAnsi="楷体"/>
        </w:rPr>
        <w:t>否命题和逆命题互为逆否命题</w:t>
      </w:r>
      <w:r w:rsidRPr="00096F81">
        <w:rPr>
          <w:rFonts w:ascii="Times New Roman" w:eastAsia="宋体" w:hAnsi="宋体"/>
        </w:rPr>
        <w:t>,</w:t>
      </w:r>
      <w:r w:rsidRPr="00096F81">
        <w:rPr>
          <w:rFonts w:ascii="Times New Roman" w:eastAsia="楷体" w:hAnsi="楷体"/>
        </w:rPr>
        <w:t>真假性相同</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④</w:t>
      </w:r>
      <w:r w:rsidRPr="00096F81">
        <w:rPr>
          <w:rFonts w:ascii="Times New Roman" w:eastAsia="楷体" w:hAnsi="楷体"/>
        </w:rPr>
        <w:t>正确</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x&gt;a</w:t>
      </w:r>
      <w:r w:rsidRPr="00096F81">
        <w:rPr>
          <w:rFonts w:ascii="Times New Roman" w:eastAsia="宋体" w:hAnsi="Times New Roman" w:cs="Times New Roman"/>
        </w:rPr>
        <w:t>”</w:t>
      </w:r>
      <w:r w:rsidRPr="00096F81">
        <w:rPr>
          <w:rFonts w:ascii="Times New Roman" w:eastAsia="宋体" w:hAnsi="宋体"/>
        </w:rPr>
        <w:t>的必要不充分条件</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解得</w:t>
      </w:r>
      <w:r w:rsidRPr="00096F81">
        <w:rPr>
          <w:rFonts w:ascii="Times New Roman" w:eastAsia="宋体" w:hAnsi="Times New Roman"/>
          <w:i/>
        </w:rPr>
        <w:t>x&gt;</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w:t>
      </w:r>
      <w:r w:rsidRPr="00096F81">
        <w:rPr>
          <w:rFonts w:ascii="Times New Roman" w:eastAsia="宋体" w:hAnsi="Times New Roman"/>
          <w:i/>
        </w:rPr>
        <w:t>x&gt;a</w:t>
      </w:r>
      <w:r w:rsidRPr="00096F81">
        <w:rPr>
          <w:rFonts w:ascii="Cambria Math" w:eastAsia="NEU-BZ-S92" w:hAnsi="Cambria Math"/>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不能推出</w:t>
      </w:r>
      <w:r w:rsidRPr="00096F81">
        <w:rPr>
          <w:rFonts w:ascii="Times New Roman" w:eastAsia="宋体" w:hAnsi="Times New Roman"/>
          <w:i/>
        </w:rPr>
        <w:t>x&gt;a</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vertAlign w:val="superscript"/>
        </w:rPr>
        <w:t>x</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vertAlign w:val="superscript"/>
        </w:rPr>
        <w:t>x</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q</w:t>
      </w:r>
      <w:r w:rsidRPr="00096F81">
        <w:rPr>
          <w:rFonts w:ascii="Times New Roman" w:eastAsia="宋体" w:hAnsi="宋体"/>
        </w:rPr>
        <w:t>的充分条件</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6</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0</w:t>
      </w:r>
      <w:r w:rsidRPr="00096F81">
        <w:rPr>
          <w:rFonts w:ascii="Cambria Math" w:eastAsia="NEU-BZ-S92" w:hAnsi="Cambria Math"/>
        </w:rPr>
        <w:t>⇒</w:t>
      </w:r>
      <w:r w:rsidRPr="00096F81">
        <w:rPr>
          <w:rFonts w:ascii="Times New Roman" w:eastAsia="宋体" w:hAnsi="Times New Roman"/>
        </w:rPr>
        <w:t>0</w:t>
      </w:r>
      <w:r w:rsidRPr="00096F81">
        <w:rPr>
          <w:rFonts w:ascii="Times New Roman" w:eastAsia="宋体" w:hAnsi="Times New Roman"/>
          <w:i/>
        </w:rPr>
        <w:t>&lt;x</w:t>
      </w:r>
      <w:r w:rsidRPr="00096F81">
        <w:rPr>
          <w:rFonts w:ascii="宋体" w:eastAsia="宋体" w:hAnsi="宋体"/>
        </w:rPr>
        <w:t>≤</w:t>
      </w:r>
      <w:r w:rsidRPr="00096F81">
        <w:rPr>
          <w:rFonts w:ascii="Times New Roman" w:eastAsia="宋体" w:hAnsi="Times New Roman"/>
        </w:rPr>
        <w:t>1</w:t>
      </w:r>
      <w:r w:rsidRPr="00096F81">
        <w:rPr>
          <w:rFonts w:ascii="Cambria Math" w:eastAsia="NEU-BZ-S92" w:hAnsi="Cambria Math"/>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vertAlign w:val="superscript"/>
        </w:rPr>
        <w:t>x</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6</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吉林梅河口五中期末</w:t>
      </w:r>
      <w:r w:rsidRPr="00096F81">
        <w:rPr>
          <w:rFonts w:ascii="Times New Roman" w:eastAsia="宋体" w:hAnsi="宋体"/>
        </w:rPr>
        <w:t>)</w:t>
      </w:r>
      <w:r w:rsidRPr="00096F81">
        <w:rPr>
          <w:rFonts w:ascii="Times New Roman" w:eastAsia="宋体" w:hAnsi="宋体"/>
        </w:rPr>
        <w:t>已知集合</w:t>
      </w:r>
      <w:r w:rsidRPr="00096F81">
        <w:rPr>
          <w:rFonts w:ascii="Times New Roman" w:eastAsia="宋体" w:hAnsi="Times New Roman"/>
          <w:i/>
        </w:rPr>
        <w:t>A=</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1&lt;</m:t>
            </m:r>
            <m:r>
              <w:rPr>
                <w:rFonts w:ascii="Cambria Math" w:eastAsia="宋体" w:hAnsi="Cambria Math"/>
                <w:szCs w:val="19"/>
              </w:rPr>
              <m:t>x</m:t>
            </m:r>
            <m:r>
              <m:rPr>
                <m:sty m:val="p"/>
              </m:rPr>
              <w:rPr>
                <w:rFonts w:ascii="Cambria Math" w:eastAsia="宋体" w:hAnsi="Cambria Math"/>
                <w:szCs w:val="19"/>
              </w:rPr>
              <m:t>&lt;2</m:t>
            </m:r>
            <m:r>
              <w:rPr>
                <w:rFonts w:ascii="Cambria Math" w:eastAsia="宋体" w:hAnsi="Cambria Math"/>
                <w:szCs w:val="19"/>
              </w:rPr>
              <m:t>a</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宋体" w:hAnsi="Times New Roman"/>
          <w:i/>
        </w:rPr>
        <w:t>B=</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&lt;1</m:t>
            </m:r>
          </m:e>
        </m:d>
        <m:r>
          <w:rPr>
            <w:rFonts w:ascii="Cambria Math" w:eastAsia="宋体" w:hAnsi="Cambria Math" w:cs="Times New Roman"/>
          </w:rPr>
          <m:t>.</m:t>
        </m:r>
      </m:oMath>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&lt;2</m:t>
            </m:r>
          </m:e>
        </m: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Times New Roman"/>
          <w:i/>
        </w:rPr>
        <w:t>&lt;x&lt;</w:t>
      </w:r>
      <w:r w:rsidRPr="00096F81">
        <w:rPr>
          <w:rFonts w:ascii="Times New Roman" w:eastAsia="宋体" w:hAnsi="Times New Roman"/>
        </w:rPr>
        <w:t>1</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&lt;2</m:t>
            </m:r>
          </m:e>
        </m:d>
        <m:r>
          <m:rPr>
            <m:sty m:val="p"/>
          </m:rPr>
          <w:rPr>
            <w:rFonts w:ascii="Cambria Math" w:eastAsia="宋体" w:hAnsi="Cambria Math" w:cs="Times New Roman"/>
          </w:rPr>
          <m:t>∩</m:t>
        </m:r>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&lt;1</m:t>
            </m:r>
          </m:e>
        </m:d>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Times New Roman"/>
          <w:i/>
        </w:rPr>
        <w:t>&lt;x&lt;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Cambria Math" w:eastAsia="NEU-BZ-S92" w:hAnsi="Cambria Math"/>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Times New Roman"/>
          <w:i/>
        </w:rPr>
        <w:t>a-</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或</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综上</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或</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mx+m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m</w:t>
      </w:r>
      <w:r w:rsidRPr="00096F81">
        <w:rPr>
          <w:rFonts w:ascii="Times New Roman" w:eastAsia="宋体" w:hAnsi="宋体"/>
        </w:rPr>
        <w:t>的值</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NEU-BZ-S92" w:hAnsi="Times New Roman" w:cs="Times New Roman"/>
        </w:rPr>
        <w:t>􀱑</w:t>
      </w:r>
      <w:r w:rsidRPr="00096F81">
        <w:rPr>
          <w:rFonts w:ascii="Times New Roman" w:eastAsia="宋体" w:hAnsi="Times New Roman"/>
          <w:i/>
        </w:rPr>
        <w:t>q</w:t>
      </w:r>
      <w:r w:rsidRPr="00096F81">
        <w:rPr>
          <w:rFonts w:ascii="Times New Roman" w:eastAsia="宋体" w:hAnsi="宋体"/>
        </w:rPr>
        <w:t>的充分条件</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Times New Roman" w:cs="Times New Roman"/>
          <w:i/>
        </w:rPr>
        <w:t>.</w:t>
      </w:r>
    </w:p>
    <w:p w:rsidR="009E683C"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由已知得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x|m-</w:t>
      </w:r>
      <w:r w:rsidRPr="00096F81">
        <w:rPr>
          <w:rFonts w:ascii="Times New Roman" w:eastAsia="宋体" w:hAnsi="Times New Roman"/>
        </w:rPr>
        <w:t>3</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m+</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3=1</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+3≥3</m:t>
                  </m:r>
                  <m:r>
                    <m:rPr>
                      <m:nor/>
                    </m:rPr>
                    <w:rPr>
                      <w:rFonts w:ascii="Times New Roman" w:eastAsia="宋体" w:hAnsi="宋体"/>
                      <w:szCs w:val="19"/>
                    </w:rPr>
                    <m:t>,</m:t>
                  </m:r>
                </m:e>
              </m:mr>
            </m:m>
          </m:e>
        </m:d>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≥0</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楷体" w:hAnsi="楷体"/>
        </w:rPr>
        <w:t>是</w:t>
      </w:r>
      <w:r w:rsidRPr="00096F81">
        <w:rPr>
          <w:rFonts w:ascii="Times New Roman" w:eastAsia="NEU-BZ-S92" w:hAnsi="Times New Roman" w:cs="Times New Roman"/>
        </w:rPr>
        <w:t>􀱑</w:t>
      </w:r>
      <w:r w:rsidRPr="00096F81">
        <w:rPr>
          <w:rFonts w:ascii="Times New Roman" w:eastAsia="宋体" w:hAnsi="Times New Roman"/>
          <w:i/>
        </w:rPr>
        <w:t>q</w:t>
      </w:r>
      <w:r w:rsidRPr="00096F81">
        <w:rPr>
          <w:rFonts w:ascii="Times New Roman" w:eastAsia="楷体" w:hAnsi="楷体"/>
        </w:rPr>
        <w:t>的充分条件</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Cambria Math" w:eastAsia="NEU-BZ-S92" w:hAnsi="Cambria Math"/>
        </w:rPr>
        <w:t>∁</w:t>
      </w:r>
      <w:r w:rsidRPr="00096F81">
        <w:rPr>
          <w:rFonts w:ascii="Times New Roman" w:eastAsia="宋体" w:hAnsi="Times New Roman"/>
          <w:b/>
          <w:vertAlign w:val="subscript"/>
        </w:rPr>
        <w:t>R</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x|x&lt;m-</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x&gt;m+</w:t>
      </w:r>
      <w:r w:rsidRPr="00096F81">
        <w:rPr>
          <w:rFonts w:ascii="Times New Roman" w:eastAsia="宋体" w:hAnsi="Times New Roman"/>
        </w:rPr>
        <w:t>3</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Times New Roman"/>
        </w:rPr>
        <w:t>3</w:t>
      </w:r>
      <w:r w:rsidRPr="00096F81">
        <w:rPr>
          <w:rFonts w:ascii="Times New Roman" w:eastAsia="宋体" w:hAnsi="Times New Roman"/>
          <w:i/>
        </w:rPr>
        <w:t>&gt;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m+</w:t>
      </w:r>
      <w:r w:rsidRPr="00096F81">
        <w:rPr>
          <w:rFonts w:ascii="Times New Roman" w:eastAsia="宋体" w:hAnsi="Times New Roman"/>
        </w:rPr>
        <w:t>3</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m&gt;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m&lt;-</w:t>
      </w:r>
      <w:r w:rsidRPr="00096F81">
        <w:rPr>
          <w:rFonts w:ascii="Times New Roman" w:eastAsia="宋体" w:hAnsi="Times New Roman"/>
        </w:rPr>
        <w:t>4</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浙江温州中学模拟</w:t>
      </w:r>
      <w:r w:rsidRPr="00096F81">
        <w:rPr>
          <w:rFonts w:ascii="Times New Roman" w:eastAsia="宋体" w:hAnsi="宋体"/>
        </w:rPr>
        <w:t>)</w:t>
      </w:r>
      <w:r w:rsidRPr="00096F81">
        <w:rPr>
          <w:rFonts w:ascii="Times New Roman" w:eastAsia="宋体" w:hAnsi="宋体"/>
        </w:rPr>
        <w:t>已知命题</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+mx+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有两个不等的负实根</w:t>
      </w:r>
      <w:r w:rsidRPr="00096F81">
        <w:rPr>
          <w:rFonts w:ascii="Times New Roman" w:eastAsia="宋体" w:hAnsi="宋体"/>
        </w:rPr>
        <w:t>,</w:t>
      </w:r>
      <w:r w:rsidRPr="00096F81">
        <w:rPr>
          <w:rFonts w:ascii="Times New Roman" w:eastAsia="宋体" w:hAnsi="宋体"/>
        </w:rPr>
        <w:t>命题</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方程</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无实根</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若命题</w:t>
      </w:r>
      <w:r w:rsidRPr="00096F81">
        <w:rPr>
          <w:rFonts w:ascii="Times New Roman" w:eastAsia="宋体" w:hAnsi="Times New Roman"/>
          <w:i/>
        </w:rPr>
        <w:t>p</w:t>
      </w:r>
      <w:r w:rsidRPr="00096F81">
        <w:rPr>
          <w:rFonts w:ascii="Times New Roman" w:eastAsia="宋体" w:hAnsi="宋体"/>
        </w:rPr>
        <w:t>为真</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若命题</w:t>
      </w:r>
      <w:r w:rsidRPr="00096F81">
        <w:rPr>
          <w:rFonts w:ascii="Times New Roman" w:eastAsia="宋体" w:hAnsi="Times New Roman"/>
          <w:i/>
        </w:rPr>
        <w:t>p</w:t>
      </w:r>
      <w:r w:rsidRPr="00096F81">
        <w:rPr>
          <w:rFonts w:ascii="Times New Roman" w:eastAsia="宋体" w:hAnsi="宋体"/>
        </w:rPr>
        <w:t>和命题</w:t>
      </w:r>
      <w:r w:rsidRPr="00096F81">
        <w:rPr>
          <w:rFonts w:ascii="Times New Roman" w:eastAsia="宋体" w:hAnsi="Times New Roman"/>
          <w:i/>
        </w:rPr>
        <w:t>q</w:t>
      </w:r>
      <w:r w:rsidRPr="00096F81">
        <w:rPr>
          <w:rFonts w:ascii="Times New Roman" w:eastAsia="宋体" w:hAnsi="宋体"/>
        </w:rPr>
        <w:t>一真一假</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4&gt;0</m:t>
                  </m:r>
                  <m:r>
                    <m:rPr>
                      <m:nor/>
                    </m:rPr>
                    <w:rPr>
                      <w:rFonts w:ascii="Times New Roman" w:eastAsia="宋体" w:hAnsi="宋体"/>
                      <w:szCs w:val="19"/>
                    </w:rPr>
                    <m:t>,</m:t>
                  </m:r>
                </m:e>
              </m:mr>
              <m:m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2</m:t>
                      </m:r>
                    </m:den>
                  </m:f>
                  <m:r>
                    <m:rPr>
                      <m:sty m:val="p"/>
                    </m:rPr>
                    <w:rPr>
                      <w:rFonts w:ascii="Cambria Math" w:eastAsia="宋体" w:hAnsi="Cambria Math"/>
                      <w:szCs w:val="19"/>
                    </w:rPr>
                    <m:t>&lt;0</m:t>
                  </m:r>
                  <m:r>
                    <m:rPr>
                      <m:nor/>
                    </m:rPr>
                    <w:rPr>
                      <w:rFonts w:ascii="Times New Roman" w:eastAsia="宋体" w:hAnsi="宋体"/>
                      <w:szCs w:val="19"/>
                    </w:rPr>
                    <m:t>,</m:t>
                  </m:r>
                </m:e>
              </m:mr>
            </m:m>
          </m:e>
        </m:d>
        <m:r>
          <m:rPr>
            <m:sty m:val="p"/>
          </m:rPr>
          <w:rPr>
            <w:rFonts w:ascii="Cambria Math" w:eastAsia="NEU-BZ-S92" w:hAnsi="Cambria Math"/>
          </w:rPr>
          <m:t>⇒</m:t>
        </m:r>
      </m:oMath>
      <w:r w:rsidRPr="00096F81">
        <w:rPr>
          <w:rFonts w:ascii="Times New Roman" w:eastAsia="宋体" w:hAnsi="Times New Roman"/>
          <w:i/>
        </w:rPr>
        <w:t>m&gt;</w:t>
      </w:r>
      <w:r w:rsidRPr="00096F81">
        <w:rPr>
          <w:rFonts w:ascii="Times New Roman" w:eastAsia="宋体" w:hAnsi="Times New Roman"/>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命题</w:t>
      </w:r>
      <w:r w:rsidRPr="00096F81">
        <w:rPr>
          <w:rFonts w:ascii="Times New Roman" w:eastAsia="宋体" w:hAnsi="Times New Roman"/>
          <w:i/>
        </w:rPr>
        <w:t>q</w:t>
      </w:r>
      <w:r w:rsidRPr="00096F81">
        <w:rPr>
          <w:rFonts w:ascii="Times New Roman" w:eastAsia="楷体" w:hAnsi="楷体"/>
        </w:rPr>
        <w:t>成立</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&lt;m&lt;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真</w:t>
      </w:r>
      <w:r w:rsidRPr="00096F81">
        <w:rPr>
          <w:rFonts w:ascii="Times New Roman" w:eastAsia="宋体" w:hAnsi="Times New Roman"/>
          <w:i/>
        </w:rPr>
        <w:t>q</w:t>
      </w:r>
      <w:r w:rsidRPr="00096F81">
        <w:rPr>
          <w:rFonts w:ascii="Times New Roman" w:eastAsia="楷体" w:hAnsi="楷体"/>
        </w:rPr>
        <w:t>假</w:t>
      </w:r>
      <w:r w:rsidRPr="00096F81">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&gt;2</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或</m:t>
                  </m:r>
                  <m:r>
                    <w:rPr>
                      <w:rFonts w:ascii="Cambria Math" w:eastAsia="宋体" w:hAnsi="Cambria Math"/>
                      <w:szCs w:val="19"/>
                    </w:rPr>
                    <m:t>m</m:t>
                  </m:r>
                  <m:r>
                    <m:rPr>
                      <m:sty m:val="p"/>
                    </m:rPr>
                    <w:rPr>
                      <w:rFonts w:ascii="Cambria Math" w:eastAsia="宋体" w:hAnsi="Cambria Math"/>
                      <w:szCs w:val="19"/>
                    </w:rPr>
                    <m:t>≥3</m:t>
                  </m:r>
                  <m:r>
                    <m:rPr>
                      <m:nor/>
                    </m:rPr>
                    <w:rPr>
                      <w:rFonts w:ascii="Times New Roman" w:eastAsia="宋体" w:hAnsi="宋体"/>
                      <w:szCs w:val="19"/>
                    </w:rPr>
                    <m:t>,</m:t>
                  </m:r>
                </m:e>
              </m:mr>
            </m:m>
          </m:e>
        </m:d>
        <m:r>
          <m:rPr>
            <m:sty m:val="p"/>
          </m:rPr>
          <w:rPr>
            <w:rFonts w:ascii="Cambria Math" w:eastAsia="NEU-BZ-S92" w:hAnsi="Cambria Math"/>
          </w:rPr>
          <m:t>⇒</m:t>
        </m:r>
      </m:oMath>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楷体" w:hAnsi="楷体"/>
        </w:rPr>
        <w:t>假</w:t>
      </w:r>
      <w:r w:rsidRPr="00096F81">
        <w:rPr>
          <w:rFonts w:ascii="Times New Roman" w:eastAsia="宋体" w:hAnsi="Times New Roman"/>
          <w:i/>
        </w:rPr>
        <w:t>q</w:t>
      </w:r>
      <w:r w:rsidRPr="00096F81">
        <w:rPr>
          <w:rFonts w:ascii="Times New Roman" w:eastAsia="楷体" w:hAnsi="楷体"/>
        </w:rPr>
        <w:t>真</w:t>
      </w:r>
      <w:r w:rsidRPr="00096F81">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1&lt;</m:t>
                  </m:r>
                  <m:r>
                    <w:rPr>
                      <w:rFonts w:ascii="Cambria Math" w:eastAsia="宋体" w:hAnsi="Cambria Math"/>
                      <w:szCs w:val="19"/>
                    </w:rPr>
                    <m:t>m</m:t>
                  </m:r>
                  <m:r>
                    <m:rPr>
                      <m:sty m:val="p"/>
                    </m:rPr>
                    <w:rPr>
                      <w:rFonts w:ascii="Cambria Math" w:eastAsia="宋体" w:hAnsi="Cambria Math"/>
                      <w:szCs w:val="19"/>
                    </w:rPr>
                    <m:t>&lt;3</m:t>
                  </m:r>
                  <m:r>
                    <m:rPr>
                      <m:nor/>
                    </m:rPr>
                    <w:rPr>
                      <w:rFonts w:ascii="Times New Roman" w:eastAsia="宋体" w:hAnsi="宋体"/>
                      <w:szCs w:val="19"/>
                    </w:rPr>
                    <m:t>,</m:t>
                  </m:r>
                </m:e>
              </m:mr>
            </m:m>
          </m:e>
        </m:d>
        <m:r>
          <m:rPr>
            <m:sty m:val="p"/>
          </m:rPr>
          <w:rPr>
            <w:rFonts w:ascii="Cambria Math" w:eastAsia="NEU-BZ-S92" w:hAnsi="Cambria Math"/>
          </w:rPr>
          <m:t>⇒</m:t>
        </m:r>
      </m:oMath>
      <w:r w:rsidRPr="00096F81">
        <w:rPr>
          <w:rFonts w:ascii="Times New Roman" w:eastAsia="宋体" w:hAnsi="Times New Roman"/>
        </w:rPr>
        <w:t>1</w:t>
      </w:r>
      <w:r w:rsidRPr="00096F81">
        <w:rPr>
          <w:rFonts w:ascii="Times New Roman" w:eastAsia="宋体" w:hAnsi="Times New Roman"/>
          <w:i/>
        </w:rPr>
        <w:t>&lt;m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rPr>
        <w:t>1</w:t>
      </w:r>
      <w:r w:rsidRPr="00096F81">
        <w:rPr>
          <w:rFonts w:ascii="Times New Roman" w:eastAsia="宋体" w:hAnsi="Times New Roman"/>
          <w:i/>
        </w:rPr>
        <w:t>&lt;m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20</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q</w:t>
      </w:r>
      <w:r w:rsidRPr="00096F81">
        <w:rPr>
          <w:rFonts w:ascii="Times New Roman" w:eastAsia="宋体" w:hAnsi="宋体"/>
        </w:rPr>
        <w:t>的必要条件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宋体"/>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NEU-BZ-S92" w:hAnsi="Times New Roman" w:cs="Times New Roman"/>
        </w:rPr>
        <w:t>􀱑</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NEU-BZ-S92" w:hAnsi="Times New Roman" w:cs="Times New Roman"/>
        </w:rPr>
        <w:t>􀱑</w:t>
      </w:r>
      <w:r w:rsidRPr="00096F81">
        <w:rPr>
          <w:rFonts w:ascii="Times New Roman" w:eastAsia="宋体" w:hAnsi="Times New Roman"/>
          <w:i/>
        </w:rPr>
        <w:t>q</w:t>
      </w:r>
      <w:r w:rsidRPr="00096F81">
        <w:rPr>
          <w:rFonts w:ascii="Times New Roman" w:eastAsia="宋体" w:hAnsi="宋体"/>
        </w:rPr>
        <w:t>的必要不充分条件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20</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得</w:t>
      </w:r>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10</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p</w:t>
      </w:r>
      <w:r w:rsidRPr="00096F81">
        <w:rPr>
          <w:rFonts w:ascii="Times New Roman" w:eastAsia="楷体" w:hAnsi="楷体"/>
        </w:rPr>
        <w:t>是</w:t>
      </w:r>
      <w:r w:rsidRPr="00096F81">
        <w:rPr>
          <w:rFonts w:ascii="Times New Roman" w:eastAsia="宋体" w:hAnsi="Times New Roman"/>
          <w:i/>
        </w:rPr>
        <w:t>q</w:t>
      </w:r>
      <w:r w:rsidRPr="00096F81">
        <w:rPr>
          <w:rFonts w:ascii="Times New Roman" w:eastAsia="楷体" w:hAnsi="楷体"/>
        </w:rPr>
        <w:t>的必要条件</w:t>
      </w:r>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≤10</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≤3</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≤9</m:t>
                  </m:r>
                  <m:r>
                    <m:rPr>
                      <m:nor/>
                    </m:rPr>
                    <w:rPr>
                      <w:rFonts w:ascii="Times New Roman" w:eastAsia="宋体" w:hAnsi="宋体"/>
                      <w:szCs w:val="19"/>
                    </w:rPr>
                    <m:t>,</m:t>
                  </m:r>
                </m:e>
              </m:mr>
            </m:m>
          </m:e>
        </m:d>
      </m:oMath>
      <w:r w:rsidRPr="00096F81">
        <w:rPr>
          <w:rFonts w:ascii="Times New Roman" w:eastAsia="楷体" w:hAnsi="楷体"/>
        </w:rPr>
        <w:t>即</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i/>
        </w:rPr>
        <w:t>m</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NEU-BZ-S92" w:hAnsi="Times New Roman" w:cs="Times New Roman"/>
        </w:rPr>
        <w:t>􀱑</w:t>
      </w:r>
      <w:r w:rsidRPr="00096F81">
        <w:rPr>
          <w:rFonts w:ascii="Times New Roman" w:eastAsia="宋体" w:hAnsi="Times New Roman"/>
          <w:i/>
        </w:rPr>
        <w:t>p</w:t>
      </w:r>
      <w:r w:rsidRPr="00096F81">
        <w:rPr>
          <w:rFonts w:ascii="Times New Roman" w:eastAsia="楷体" w:hAnsi="楷体"/>
        </w:rPr>
        <w:t>是</w:t>
      </w:r>
      <w:r w:rsidRPr="00096F81">
        <w:rPr>
          <w:rFonts w:ascii="Times New Roman" w:eastAsia="NEU-BZ-S92" w:hAnsi="Times New Roman" w:cs="Times New Roman"/>
        </w:rPr>
        <w:t>􀱑</w:t>
      </w:r>
      <w:r w:rsidRPr="00096F81">
        <w:rPr>
          <w:rFonts w:ascii="Times New Roman" w:eastAsia="宋体" w:hAnsi="Times New Roman"/>
          <w:i/>
        </w:rPr>
        <w:t>q</w:t>
      </w:r>
      <w:r w:rsidRPr="00096F81">
        <w:rPr>
          <w:rFonts w:ascii="Times New Roman" w:eastAsia="楷体" w:hAnsi="楷体"/>
        </w:rPr>
        <w:t>的必要不充分条件</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q</w:t>
      </w:r>
      <w:r w:rsidRPr="00096F81">
        <w:rPr>
          <w:rFonts w:ascii="Times New Roman" w:eastAsia="楷体" w:hAnsi="楷体"/>
        </w:rPr>
        <w:t>是</w:t>
      </w:r>
      <w:r w:rsidRPr="00096F81">
        <w:rPr>
          <w:rFonts w:ascii="Times New Roman" w:eastAsia="宋体" w:hAnsi="Times New Roman"/>
          <w:i/>
        </w:rPr>
        <w:t>p</w:t>
      </w:r>
      <w:r w:rsidRPr="00096F81">
        <w:rPr>
          <w:rFonts w:ascii="Times New Roman" w:eastAsia="楷体" w:hAnsi="楷体"/>
        </w:rPr>
        <w:t>的必要不充分条件</w:t>
      </w:r>
      <w:r w:rsidRPr="00096F81">
        <w:rPr>
          <w:rFonts w:ascii="Times New Roman" w:eastAsia="宋体" w:hAnsi="Times New Roman" w:cs="Times New Roman"/>
          <w:i/>
        </w:rPr>
        <w:t>.</w:t>
      </w:r>
      <w:r w:rsidRPr="00096F81">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≥10</m:t>
                  </m:r>
                  <m:r>
                    <m:rPr>
                      <m:nor/>
                    </m:rPr>
                    <w:rPr>
                      <w:rFonts w:ascii="Times New Roman" w:eastAsia="宋体" w:hAnsi="宋体"/>
                      <w:szCs w:val="19"/>
                    </w:rPr>
                    <m:t>,</m:t>
                  </m:r>
                </m:e>
              </m:mr>
            </m:m>
          </m:e>
        </m:d>
      </m:oMath>
      <w:r w:rsidRPr="00096F81">
        <w:rPr>
          <w:rFonts w:ascii="Times New Roman" w:eastAsia="楷体" w:hAnsi="楷体"/>
        </w:rPr>
        <w:t>即</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已知命题</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vertAlign w:val="superscript"/>
        </w:rPr>
        <w:t>x</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上是减函数</w:t>
      </w:r>
      <w:r w:rsidRPr="00096F81">
        <w:rPr>
          <w:rFonts w:ascii="Times New Roman" w:eastAsia="宋体" w:hAnsi="宋体"/>
        </w:rPr>
        <w:t>;</w:t>
      </w:r>
      <w:r w:rsidRPr="00096F81">
        <w:rPr>
          <w:rFonts w:ascii="Times New Roman" w:eastAsia="宋体" w:hAnsi="宋体"/>
        </w:rPr>
        <w:t>命题</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与</w:t>
      </w:r>
      <w:r w:rsidRPr="00096F81">
        <w:rPr>
          <w:rFonts w:ascii="Times New Roman" w:eastAsia="宋体" w:hAnsi="Times New Roman"/>
          <w:i/>
        </w:rPr>
        <w:t>q</w:t>
      </w:r>
      <w:r w:rsidRPr="00096F81">
        <w:rPr>
          <w:rFonts w:ascii="Times New Roman" w:eastAsia="宋体" w:hAnsi="宋体"/>
        </w:rPr>
        <w:t>中至少有一个是真命题</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9E683C" w:rsidRPr="00096F81" w:rsidP="009E683C">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在命题</w:t>
      </w:r>
      <w:r w:rsidRPr="00096F81">
        <w:rPr>
          <w:rFonts w:ascii="Times New Roman" w:eastAsia="宋体" w:hAnsi="Times New Roman"/>
          <w:i/>
        </w:rPr>
        <w:t>p</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vertAlign w:val="superscript"/>
        </w:rPr>
        <w:t>x</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上是减函数</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0</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Times New Roman"/>
          <w:i/>
        </w:rPr>
        <w:t>&lt;a&lt;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在命题</w:t>
      </w:r>
      <w:r w:rsidRPr="00096F81">
        <w:rPr>
          <w:rFonts w:ascii="Times New Roman" w:eastAsia="宋体" w:hAnsi="Times New Roman"/>
          <w:i/>
        </w:rPr>
        <w:t>q</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ax&gt;x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a&gt;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a&gt;x+</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所以解得</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因为</w:t>
      </w:r>
      <w:r w:rsidRPr="00096F81">
        <w:rPr>
          <w:rFonts w:ascii="Times New Roman" w:eastAsia="宋体" w:hAnsi="Times New Roman"/>
          <w:i/>
        </w:rPr>
        <w:t>p</w:t>
      </w:r>
      <w:r w:rsidRPr="00096F81">
        <w:rPr>
          <w:rFonts w:ascii="宋体" w:eastAsia="宋体" w:hAnsi="宋体" w:cs="宋体" w:hint="eastAsia"/>
        </w:rPr>
        <w:t>∨</w:t>
      </w:r>
      <w:r w:rsidRPr="00096F81">
        <w:rPr>
          <w:rFonts w:ascii="Times New Roman" w:eastAsia="宋体" w:hAnsi="Times New Roman"/>
          <w:i/>
        </w:rPr>
        <w:t>q</w:t>
      </w:r>
      <w:r w:rsidRPr="00096F81">
        <w:rPr>
          <w:rFonts w:ascii="Times New Roman" w:eastAsia="楷体" w:hAnsi="楷体"/>
        </w:rPr>
        <w:t>是真命题</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楷体" w:hAnsi="楷体"/>
        </w:rPr>
        <w:t>真或</w:t>
      </w:r>
      <w:r w:rsidRPr="00096F81">
        <w:rPr>
          <w:rFonts w:ascii="Times New Roman" w:eastAsia="宋体" w:hAnsi="Times New Roman"/>
          <w:i/>
        </w:rPr>
        <w:t>q</w:t>
      </w:r>
      <w:r w:rsidRPr="00096F81">
        <w:rPr>
          <w:rFonts w:ascii="Times New Roman" w:eastAsia="楷体" w:hAnsi="楷体"/>
        </w:rPr>
        <w:t>真</w:t>
      </w:r>
      <w:r w:rsidRPr="00096F81">
        <w:rPr>
          <w:rFonts w:ascii="Times New Roman" w:eastAsia="宋体" w:hAnsi="宋体"/>
        </w:rPr>
        <w:t>,</w:t>
      </w:r>
      <w:r w:rsidRPr="00096F81">
        <w:rPr>
          <w:rFonts w:ascii="Times New Roman" w:eastAsia="楷体" w:hAnsi="楷体"/>
        </w:rPr>
        <w:t>所以有</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Times New Roman"/>
          <w:i/>
        </w:rPr>
        <w:t>&lt;a&lt;</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综上所述</w:t>
      </w:r>
      <w:r w:rsidRPr="00096F81">
        <w:rPr>
          <w:rFonts w:ascii="Times New Roman" w:eastAsia="宋体" w:hAnsi="宋体"/>
        </w:rPr>
        <w:t>,</w:t>
      </w:r>
      <w:r w:rsidRPr="00096F81">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2498">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12498" w:rsidP="00212498">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2498">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2498">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12498" w:rsidP="00212498">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2498">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83C"/>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9E683C"/>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F07C4-2896-40A3-A8DB-D95B352E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2019-01-08T07:59:00Z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